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BA" w:rsidRPr="00031E65" w:rsidRDefault="006901BA" w:rsidP="00C87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Подготовка к ДПА</w:t>
      </w: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Тетрадь с. 31-37 (Контрольная работа 9, 10)</w:t>
      </w:r>
    </w:p>
    <w:p w:rsidR="0097081D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</w:rPr>
        <w:t xml:space="preserve">Онлайн ресурс </w:t>
      </w:r>
      <w:hyperlink r:id="rId5" w:history="1"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https://vseosvita.ua/library/dpa-4-klas-matematika-2019r-126326.html</w:t>
        </w:r>
      </w:hyperlink>
      <w:r w:rsidR="0097081D" w:rsidRPr="00031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1BA" w:rsidRPr="00031E65" w:rsidRDefault="00690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і літературне читання</w:t>
      </w: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  <w:lang w:val="uk-UA"/>
        </w:rPr>
        <w:t>Підготовка до ДПА</w:t>
      </w: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1E65">
        <w:rPr>
          <w:rFonts w:ascii="Times New Roman" w:hAnsi="Times New Roman" w:cs="Times New Roman"/>
          <w:sz w:val="28"/>
          <w:szCs w:val="28"/>
          <w:lang w:val="uk-UA"/>
        </w:rPr>
        <w:t>Зошит 24-31 (Контрольна робота 4</w:t>
      </w: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E65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031E65">
        <w:rPr>
          <w:rFonts w:ascii="Times New Roman" w:hAnsi="Times New Roman" w:cs="Times New Roman"/>
          <w:sz w:val="28"/>
          <w:szCs w:val="28"/>
          <w:lang w:val="uk-UA"/>
        </w:rPr>
        <w:t xml:space="preserve"> ресурс </w:t>
      </w:r>
      <w:hyperlink r:id="rId6" w:history="1"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interactive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ranok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pdrychniki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ykranska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mova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rosshkl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-4-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klas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pdrychnik</w:t>
        </w:r>
        <w:proofErr w:type="spellEnd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7081D" w:rsidRPr="00031E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kovalenko</w:t>
        </w:r>
        <w:proofErr w:type="spellEnd"/>
      </w:hyperlink>
      <w:r w:rsidR="0097081D" w:rsidRPr="0003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BA" w:rsidRPr="00031E65" w:rsidRDefault="006901BA" w:rsidP="00690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литературное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>чтение</w:t>
      </w:r>
      <w:proofErr w:type="spellEnd"/>
      <w:r w:rsidRPr="00031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01BA" w:rsidRPr="00031E65" w:rsidRDefault="00623888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Твори, развивайся, сочиняй!</w:t>
      </w:r>
    </w:p>
    <w:p w:rsidR="00623888" w:rsidRPr="00031E65" w:rsidRDefault="00623888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Напиши сочинение на тему «Весна в лесу».</w:t>
      </w:r>
    </w:p>
    <w:p w:rsidR="00623888" w:rsidRPr="00031E65" w:rsidRDefault="00623888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Придумай два грамматических задания по темам «Имя прилагательное», «Имя числительное».</w:t>
      </w:r>
    </w:p>
    <w:p w:rsidR="00623888" w:rsidRPr="00031E65" w:rsidRDefault="00623888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Читай любимые книги.</w:t>
      </w:r>
    </w:p>
    <w:p w:rsidR="00623888" w:rsidRPr="00031E65" w:rsidRDefault="00623888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Литературное чтение учебник стр. 64-82.</w:t>
      </w:r>
    </w:p>
    <w:p w:rsidR="006901BA" w:rsidRPr="00031E65" w:rsidRDefault="006901BA" w:rsidP="006901BA">
      <w:pPr>
        <w:rPr>
          <w:rFonts w:ascii="Times New Roman" w:hAnsi="Times New Roman" w:cs="Times New Roman"/>
          <w:b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 xml:space="preserve">Природоведение </w:t>
      </w:r>
    </w:p>
    <w:p w:rsidR="006901BA" w:rsidRPr="00031E65" w:rsidRDefault="006901BA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Учебный проект «Водоёмы родного края. Их состояние и охрана»</w:t>
      </w:r>
    </w:p>
    <w:p w:rsidR="006901BA" w:rsidRPr="00031E65" w:rsidRDefault="006901BA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b/>
          <w:sz w:val="28"/>
          <w:szCs w:val="28"/>
        </w:rPr>
        <w:t>Ключевой вопрос:</w:t>
      </w:r>
      <w:r w:rsidRPr="00031E65">
        <w:rPr>
          <w:rFonts w:ascii="Times New Roman" w:hAnsi="Times New Roman" w:cs="Times New Roman"/>
          <w:sz w:val="28"/>
          <w:szCs w:val="28"/>
        </w:rPr>
        <w:t xml:space="preserve"> «Как нужно относит</w:t>
      </w:r>
      <w:r w:rsidR="00B64808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031E65">
        <w:rPr>
          <w:rFonts w:ascii="Times New Roman" w:hAnsi="Times New Roman" w:cs="Times New Roman"/>
          <w:sz w:val="28"/>
          <w:szCs w:val="28"/>
        </w:rPr>
        <w:t>ся к рекам и водоёмам?»</w:t>
      </w:r>
    </w:p>
    <w:p w:rsidR="006901BA" w:rsidRPr="00031E65" w:rsidRDefault="006901BA" w:rsidP="006901BA">
      <w:pPr>
        <w:rPr>
          <w:rFonts w:ascii="Times New Roman" w:hAnsi="Times New Roman" w:cs="Times New Roman"/>
          <w:sz w:val="28"/>
          <w:szCs w:val="28"/>
        </w:rPr>
      </w:pPr>
      <w:r w:rsidRPr="00031E65">
        <w:rPr>
          <w:rFonts w:ascii="Times New Roman" w:hAnsi="Times New Roman" w:cs="Times New Roman"/>
          <w:sz w:val="28"/>
          <w:szCs w:val="28"/>
        </w:rPr>
        <w:t>План работы</w:t>
      </w:r>
      <w:r w:rsidR="00623888" w:rsidRPr="00031E65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031E65">
        <w:rPr>
          <w:rFonts w:ascii="Times New Roman" w:hAnsi="Times New Roman" w:cs="Times New Roman"/>
          <w:sz w:val="28"/>
          <w:szCs w:val="28"/>
        </w:rPr>
        <w:t>стр. 143</w:t>
      </w:r>
    </w:p>
    <w:p w:rsidR="006901BA" w:rsidRPr="00031E65" w:rsidRDefault="006901BA" w:rsidP="00690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1BA" w:rsidRPr="00031E65" w:rsidRDefault="006901BA" w:rsidP="00690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01BA" w:rsidRPr="00031E65" w:rsidRDefault="006901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1E65" w:rsidRPr="00031E65" w:rsidRDefault="00031E6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31E65" w:rsidRPr="0003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BA"/>
    <w:rsid w:val="00031E65"/>
    <w:rsid w:val="00623888"/>
    <w:rsid w:val="006901BA"/>
    <w:rsid w:val="0097081D"/>
    <w:rsid w:val="00B64808"/>
    <w:rsid w:val="00C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ranok.com.ua/course/pdrychniki/ykranska-mova-dlya-rosshkl-4-klas-pdrychnik-o-m-kovalenko" TargetMode="External"/><Relationship Id="rId5" Type="http://schemas.openxmlformats.org/officeDocument/2006/relationships/hyperlink" Target="https://vseosvita.ua/library/dpa-4-klas-matematika-2019r-1263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k303</cp:lastModifiedBy>
  <cp:revision>6</cp:revision>
  <dcterms:created xsi:type="dcterms:W3CDTF">2020-03-13T09:25:00Z</dcterms:created>
  <dcterms:modified xsi:type="dcterms:W3CDTF">2020-03-13T12:40:00Z</dcterms:modified>
</cp:coreProperties>
</file>